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3F37CF">
        <w:rPr>
          <w:rFonts w:asciiTheme="majorBidi" w:hAnsiTheme="majorBidi" w:cstheme="majorBidi"/>
          <w:sz w:val="28"/>
          <w:szCs w:val="28"/>
        </w:rPr>
        <w:t>г</w:t>
      </w:r>
      <w:r w:rsidR="00A76A07" w:rsidRPr="00366B5A">
        <w:rPr>
          <w:rFonts w:asciiTheme="majorBidi" w:hAnsiTheme="majorBidi" w:cstheme="majorBidi"/>
          <w:sz w:val="28"/>
          <w:szCs w:val="28"/>
        </w:rPr>
        <w:t xml:space="preserve">осударственное автономное </w:t>
      </w:r>
      <w:r w:rsidR="00366B5A" w:rsidRPr="00366B5A">
        <w:rPr>
          <w:rFonts w:asciiTheme="majorBidi" w:hAnsiTheme="majorBidi" w:cstheme="majorBidi"/>
          <w:sz w:val="28"/>
          <w:szCs w:val="28"/>
        </w:rPr>
        <w:t>профессионально</w:t>
      </w:r>
      <w:r w:rsidR="00366B5A">
        <w:rPr>
          <w:rFonts w:asciiTheme="majorBidi" w:hAnsiTheme="majorBidi" w:cstheme="majorBidi"/>
          <w:sz w:val="28"/>
          <w:szCs w:val="28"/>
        </w:rPr>
        <w:t xml:space="preserve">е </w:t>
      </w:r>
      <w:r w:rsidR="00A76A07" w:rsidRPr="00366B5A">
        <w:rPr>
          <w:rFonts w:asciiTheme="majorBidi" w:hAnsiTheme="majorBidi" w:cstheme="majorBidi"/>
          <w:sz w:val="28"/>
          <w:szCs w:val="28"/>
        </w:rPr>
        <w:t xml:space="preserve">образовательное учреждение </w:t>
      </w:r>
      <w:r w:rsidR="00366B5A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="00A76A07" w:rsidRPr="00366B5A">
        <w:rPr>
          <w:rFonts w:asciiTheme="majorBidi" w:hAnsiTheme="majorBidi" w:cstheme="majorBidi"/>
          <w:sz w:val="28"/>
          <w:szCs w:val="28"/>
        </w:rPr>
        <w:t>Мензелинский</w:t>
      </w:r>
      <w:proofErr w:type="spellEnd"/>
      <w:r w:rsidR="00A76A07" w:rsidRPr="00366B5A">
        <w:rPr>
          <w:rFonts w:asciiTheme="majorBidi" w:hAnsiTheme="majorBidi" w:cstheme="majorBidi"/>
          <w:sz w:val="28"/>
          <w:szCs w:val="28"/>
        </w:rPr>
        <w:t xml:space="preserve"> педагогический колледж имени Мусы </w:t>
      </w:r>
      <w:proofErr w:type="spellStart"/>
      <w:r w:rsidR="00A76A07" w:rsidRPr="00366B5A">
        <w:rPr>
          <w:rFonts w:asciiTheme="majorBidi" w:hAnsiTheme="majorBidi" w:cstheme="majorBidi"/>
          <w:sz w:val="28"/>
          <w:szCs w:val="28"/>
        </w:rPr>
        <w:t>Джалиля</w:t>
      </w:r>
      <w:proofErr w:type="spellEnd"/>
      <w:r w:rsidR="00366B5A">
        <w:rPr>
          <w:rFonts w:asciiTheme="majorBidi" w:hAnsiTheme="majorBidi" w:cstheme="majorBidi"/>
          <w:sz w:val="28"/>
          <w:szCs w:val="28"/>
        </w:rPr>
        <w:t>»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366B5A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3F37CF" w:rsidRPr="006E1004" w:rsidTr="00715859">
        <w:tc>
          <w:tcPr>
            <w:tcW w:w="3273" w:type="dxa"/>
          </w:tcPr>
          <w:p w:rsidR="003F37CF" w:rsidRPr="008A7B0F" w:rsidRDefault="003F37CF" w:rsidP="0071585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F37CF" w:rsidRPr="008A7B0F" w:rsidRDefault="003F37CF" w:rsidP="007158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3F37CF" w:rsidRPr="008A7B0F" w:rsidRDefault="003F37CF" w:rsidP="007158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A7B0F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 работников ГАПОУ "</w:t>
            </w:r>
            <w:proofErr w:type="spellStart"/>
            <w:r w:rsidRPr="008A7B0F">
              <w:rPr>
                <w:rFonts w:asciiTheme="majorBidi" w:hAnsiTheme="majorBidi" w:cstheme="majorBidi"/>
                <w:sz w:val="24"/>
                <w:szCs w:val="24"/>
              </w:rPr>
              <w:t>Мензелинский</w:t>
            </w:r>
            <w:proofErr w:type="spellEnd"/>
            <w:r w:rsidRPr="008A7B0F">
              <w:rPr>
                <w:rFonts w:asciiTheme="majorBidi" w:hAnsiTheme="majorBidi" w:cstheme="majorBidi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8A7B0F">
              <w:rPr>
                <w:rFonts w:asciiTheme="majorBidi" w:hAnsiTheme="majorBidi" w:cstheme="majorBidi"/>
                <w:sz w:val="24"/>
                <w:szCs w:val="24"/>
              </w:rPr>
              <w:t>Джалиля</w:t>
            </w:r>
            <w:proofErr w:type="spellEnd"/>
          </w:p>
          <w:p w:rsidR="003F37CF" w:rsidRPr="003F37CF" w:rsidRDefault="003F37CF" w:rsidP="007158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  <w:p w:rsidR="003F37CF" w:rsidRPr="00C521EF" w:rsidRDefault="003F37CF" w:rsidP="0071585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05.07.2024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3F37CF" w:rsidRPr="00C521EF" w:rsidRDefault="003F37CF" w:rsidP="0071585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F37CF" w:rsidRPr="00C521EF" w:rsidRDefault="003F37CF" w:rsidP="007158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3F37CF" w:rsidRPr="00C521EF" w:rsidRDefault="003F37CF" w:rsidP="0071585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3F37CF" w:rsidRPr="008A7B0F" w:rsidRDefault="003F37CF" w:rsidP="0071585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F37CF" w:rsidRPr="008A7B0F" w:rsidRDefault="003F37CF" w:rsidP="007158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3F37CF" w:rsidRPr="008A7B0F" w:rsidRDefault="003F37CF" w:rsidP="007158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A7B0F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3F37CF" w:rsidRPr="008A7B0F" w:rsidRDefault="003F37CF" w:rsidP="0071585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A7B0F">
              <w:rPr>
                <w:rFonts w:asciiTheme="majorBidi" w:hAnsiTheme="majorBidi" w:cstheme="majorBidi"/>
                <w:sz w:val="24"/>
                <w:szCs w:val="24"/>
              </w:rPr>
              <w:t>Ибрагимов Р.М.</w:t>
            </w:r>
          </w:p>
          <w:p w:rsidR="003F37CF" w:rsidRPr="0057712E" w:rsidRDefault="003F37CF" w:rsidP="0071585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A1119">
              <w:rPr>
                <w:rFonts w:asciiTheme="majorBidi" w:hAnsiTheme="majorBidi" w:cstheme="majorBidi"/>
                <w:sz w:val="24"/>
                <w:szCs w:val="24"/>
              </w:rPr>
              <w:t>102/1</w:t>
            </w:r>
          </w:p>
          <w:p w:rsidR="003F37CF" w:rsidRPr="00C521EF" w:rsidRDefault="003F37CF" w:rsidP="0071585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BA1119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</w:rPr>
              <w:t>.07.2024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3F37CF" w:rsidRPr="00C521EF" w:rsidRDefault="003F37CF" w:rsidP="0071585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E1004" w:rsidRPr="006E1004" w:rsidTr="00B54321">
        <w:tc>
          <w:tcPr>
            <w:tcW w:w="3273" w:type="dxa"/>
          </w:tcPr>
          <w:p w:rsidR="006E1004" w:rsidRPr="00366B5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366B5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366B5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366B5A" w:rsidRDefault="00CA5D63" w:rsidP="00CA5D63">
      <w:pPr>
        <w:jc w:val="center"/>
        <w:rPr>
          <w:rFonts w:asciiTheme="majorBidi" w:hAnsiTheme="majorBidi" w:cstheme="majorBidi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366B5A">
        <w:rPr>
          <w:rFonts w:asciiTheme="majorBidi" w:hAnsiTheme="majorBidi" w:cstheme="majorBidi"/>
          <w:sz w:val="28"/>
          <w:szCs w:val="28"/>
        </w:rPr>
        <w:t>4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366B5A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Мензелинский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366B5A">
        <w:rPr>
          <w:rFonts w:asciiTheme="majorBidi" w:hAnsiTheme="majorBidi" w:cstheme="majorBidi"/>
          <w:sz w:val="28"/>
          <w:szCs w:val="28"/>
        </w:rPr>
        <w:t>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366B5A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66B5A">
        <w:rPr>
          <w:rStyle w:val="markedcontent"/>
          <w:rFonts w:asciiTheme="majorBidi" w:hAnsiTheme="majorBidi" w:cstheme="majorBidi"/>
          <w:sz w:val="28"/>
          <w:szCs w:val="28"/>
        </w:rPr>
        <w:t>г</w:t>
      </w:r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осударственное автономное профессиональное образовательное учреждение «</w:t>
      </w:r>
      <w:proofErr w:type="spellStart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Мензелинский</w:t>
      </w:r>
      <w:proofErr w:type="spellEnd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 xml:space="preserve"> педагогический колледж имени Мусы </w:t>
      </w:r>
      <w:proofErr w:type="spellStart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Джалиля</w:t>
      </w:r>
      <w:proofErr w:type="spellEnd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66B5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66B5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366B5A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66B5A">
        <w:rPr>
          <w:rStyle w:val="markedcontent"/>
          <w:rFonts w:asciiTheme="majorBidi" w:hAnsiTheme="majorBidi" w:cstheme="majorBidi"/>
          <w:sz w:val="28"/>
          <w:szCs w:val="28"/>
        </w:rPr>
        <w:t>г</w:t>
      </w:r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осударственное автономное профессиональное образовательное учреждение «</w:t>
      </w:r>
      <w:proofErr w:type="spellStart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Мензелинский</w:t>
      </w:r>
      <w:proofErr w:type="spellEnd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 xml:space="preserve"> педагогический колледж имени Мусы </w:t>
      </w:r>
      <w:proofErr w:type="spellStart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Джалиля</w:t>
      </w:r>
      <w:proofErr w:type="spellEnd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366B5A">
        <w:rPr>
          <w:rStyle w:val="markedcontent"/>
          <w:rFonts w:asciiTheme="majorBidi" w:hAnsiTheme="majorBidi" w:cstheme="majorBidi"/>
          <w:sz w:val="28"/>
          <w:szCs w:val="28"/>
        </w:rPr>
        <w:t>г</w:t>
      </w:r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осударственное автономное профессиональное образовательное учреждение «</w:t>
      </w:r>
      <w:proofErr w:type="spellStart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Мензелинский</w:t>
      </w:r>
      <w:proofErr w:type="spellEnd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 xml:space="preserve"> педагогический колледж имени Мусы </w:t>
      </w:r>
      <w:proofErr w:type="spellStart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Джалиля</w:t>
      </w:r>
      <w:proofErr w:type="spellEnd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66B5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366B5A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366B5A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spell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66B5A">
        <w:rPr>
          <w:rStyle w:val="markedcontent"/>
          <w:rFonts w:asciiTheme="majorBidi" w:hAnsiTheme="majorBidi" w:cstheme="majorBidi"/>
          <w:sz w:val="28"/>
          <w:szCs w:val="28"/>
        </w:rPr>
        <w:t>г</w:t>
      </w:r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осударственное автономное профессиональное образовательное учреждение «</w:t>
      </w:r>
      <w:proofErr w:type="spellStart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Мензелинский</w:t>
      </w:r>
      <w:proofErr w:type="spellEnd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 xml:space="preserve"> педагогический колледж имени Мусы </w:t>
      </w:r>
      <w:proofErr w:type="spellStart"/>
      <w:proofErr w:type="gramStart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Джалиля</w:t>
      </w:r>
      <w:proofErr w:type="spellEnd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66B5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 родная литература, технология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366B5A">
        <w:rPr>
          <w:rStyle w:val="markedcontent"/>
          <w:rFonts w:asciiTheme="majorBidi" w:hAnsiTheme="majorBidi" w:cstheme="majorBidi"/>
          <w:sz w:val="28"/>
          <w:szCs w:val="28"/>
        </w:rPr>
        <w:t>г</w:t>
      </w:r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осударственное автономное профессиональное образовательное учреждение «</w:t>
      </w:r>
      <w:proofErr w:type="spellStart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Мензелинский</w:t>
      </w:r>
      <w:proofErr w:type="spellEnd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 xml:space="preserve"> педагогический колледж имени Мусы </w:t>
      </w:r>
      <w:proofErr w:type="spellStart"/>
      <w:proofErr w:type="gramStart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Джалиля</w:t>
      </w:r>
      <w:proofErr w:type="spellEnd"/>
      <w:r w:rsidR="00366B5A" w:rsidRPr="00366B5A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66B5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66B5A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36"/>
        <w:gridCol w:w="3984"/>
        <w:gridCol w:w="1279"/>
        <w:gridCol w:w="1279"/>
        <w:gridCol w:w="1388"/>
        <w:gridCol w:w="1388"/>
        <w:gridCol w:w="1388"/>
      </w:tblGrid>
      <w:tr w:rsidR="00DE79B7">
        <w:tc>
          <w:tcPr>
            <w:tcW w:w="6000" w:type="dxa"/>
            <w:vMerge w:val="restart"/>
            <w:shd w:val="clear" w:color="auto" w:fill="D9D9D9"/>
          </w:tcPr>
          <w:p w:rsidR="00DE79B7" w:rsidRDefault="006E35BD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DE79B7" w:rsidRDefault="006E35BD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DE79B7" w:rsidRDefault="006E35B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E79B7">
        <w:tc>
          <w:tcPr>
            <w:tcW w:w="2079" w:type="dxa"/>
            <w:vMerge/>
          </w:tcPr>
          <w:p w:rsidR="00DE79B7" w:rsidRDefault="00DE79B7"/>
        </w:tc>
        <w:tc>
          <w:tcPr>
            <w:tcW w:w="2079" w:type="dxa"/>
            <w:vMerge/>
          </w:tcPr>
          <w:p w:rsidR="00DE79B7" w:rsidRDefault="00DE79B7"/>
        </w:tc>
        <w:tc>
          <w:tcPr>
            <w:tcW w:w="0" w:type="dxa"/>
            <w:shd w:val="clear" w:color="auto" w:fill="D9D9D9"/>
          </w:tcPr>
          <w:p w:rsidR="00DE79B7" w:rsidRDefault="006E35B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DE79B7" w:rsidRDefault="006E35BD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DE79B7" w:rsidRDefault="006E35BD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DE79B7" w:rsidRDefault="006E35BD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DE79B7" w:rsidRDefault="006E35BD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DE79B7">
        <w:tc>
          <w:tcPr>
            <w:tcW w:w="14553" w:type="dxa"/>
            <w:gridSpan w:val="7"/>
            <w:shd w:val="clear" w:color="auto" w:fill="FFFFB3"/>
          </w:tcPr>
          <w:p w:rsidR="00DE79B7" w:rsidRDefault="006E35B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E79B7">
        <w:tc>
          <w:tcPr>
            <w:tcW w:w="2079" w:type="dxa"/>
            <w:vMerge w:val="restart"/>
          </w:tcPr>
          <w:p w:rsidR="00DE79B7" w:rsidRDefault="006E35BD">
            <w:r>
              <w:t>Русский язык и литература</w:t>
            </w:r>
          </w:p>
        </w:tc>
        <w:tc>
          <w:tcPr>
            <w:tcW w:w="2079" w:type="dxa"/>
          </w:tcPr>
          <w:p w:rsidR="00DE79B7" w:rsidRDefault="006E35BD">
            <w:r>
              <w:t>Русский язык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3</w:t>
            </w:r>
          </w:p>
        </w:tc>
      </w:tr>
      <w:tr w:rsidR="00DE79B7">
        <w:tc>
          <w:tcPr>
            <w:tcW w:w="2079" w:type="dxa"/>
            <w:vMerge/>
          </w:tcPr>
          <w:p w:rsidR="00DE79B7" w:rsidRDefault="00DE79B7"/>
        </w:tc>
        <w:tc>
          <w:tcPr>
            <w:tcW w:w="2079" w:type="dxa"/>
          </w:tcPr>
          <w:p w:rsidR="00DE79B7" w:rsidRDefault="006E35BD">
            <w:r>
              <w:t>Литература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3</w:t>
            </w:r>
          </w:p>
        </w:tc>
      </w:tr>
      <w:tr w:rsidR="00DE79B7">
        <w:tc>
          <w:tcPr>
            <w:tcW w:w="2079" w:type="dxa"/>
            <w:vMerge w:val="restart"/>
          </w:tcPr>
          <w:p w:rsidR="00DE79B7" w:rsidRDefault="006E35BD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DE79B7" w:rsidRDefault="006E35BD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</w:tr>
      <w:tr w:rsidR="00DE79B7">
        <w:tc>
          <w:tcPr>
            <w:tcW w:w="2079" w:type="dxa"/>
            <w:vMerge/>
          </w:tcPr>
          <w:p w:rsidR="00DE79B7" w:rsidRDefault="00DE79B7"/>
        </w:tc>
        <w:tc>
          <w:tcPr>
            <w:tcW w:w="2079" w:type="dxa"/>
          </w:tcPr>
          <w:p w:rsidR="00DE79B7" w:rsidRDefault="006E35BD">
            <w:r>
              <w:t>Родная литература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</w:tr>
      <w:tr w:rsidR="00DE79B7">
        <w:tc>
          <w:tcPr>
            <w:tcW w:w="2079" w:type="dxa"/>
          </w:tcPr>
          <w:p w:rsidR="00DE79B7" w:rsidRDefault="006E35BD">
            <w:r>
              <w:t>Иностранные языки</w:t>
            </w:r>
          </w:p>
        </w:tc>
        <w:tc>
          <w:tcPr>
            <w:tcW w:w="2079" w:type="dxa"/>
          </w:tcPr>
          <w:p w:rsidR="00DE79B7" w:rsidRDefault="006E35BD">
            <w:r>
              <w:t>Иностранный язык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3</w:t>
            </w:r>
          </w:p>
        </w:tc>
      </w:tr>
      <w:tr w:rsidR="00DE79B7">
        <w:tc>
          <w:tcPr>
            <w:tcW w:w="2079" w:type="dxa"/>
            <w:vMerge w:val="restart"/>
          </w:tcPr>
          <w:p w:rsidR="00DE79B7" w:rsidRDefault="006E35BD">
            <w:r>
              <w:t>Математика и информатика</w:t>
            </w:r>
          </w:p>
        </w:tc>
        <w:tc>
          <w:tcPr>
            <w:tcW w:w="2079" w:type="dxa"/>
          </w:tcPr>
          <w:p w:rsidR="00DE79B7" w:rsidRDefault="006E35BD">
            <w:r>
              <w:t>Математика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</w:tr>
      <w:tr w:rsidR="00DE79B7">
        <w:tc>
          <w:tcPr>
            <w:tcW w:w="2079" w:type="dxa"/>
            <w:vMerge/>
          </w:tcPr>
          <w:p w:rsidR="00DE79B7" w:rsidRDefault="00DE79B7"/>
        </w:tc>
        <w:tc>
          <w:tcPr>
            <w:tcW w:w="2079" w:type="dxa"/>
          </w:tcPr>
          <w:p w:rsidR="00DE79B7" w:rsidRDefault="006E35BD">
            <w:r>
              <w:t>Алгебра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3</w:t>
            </w:r>
          </w:p>
        </w:tc>
      </w:tr>
      <w:tr w:rsidR="00DE79B7">
        <w:tc>
          <w:tcPr>
            <w:tcW w:w="2079" w:type="dxa"/>
            <w:vMerge/>
          </w:tcPr>
          <w:p w:rsidR="00DE79B7" w:rsidRDefault="00DE79B7"/>
        </w:tc>
        <w:tc>
          <w:tcPr>
            <w:tcW w:w="2079" w:type="dxa"/>
          </w:tcPr>
          <w:p w:rsidR="00DE79B7" w:rsidRDefault="006E35BD">
            <w:r>
              <w:t>Геометрия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</w:tr>
      <w:tr w:rsidR="00DE79B7">
        <w:tc>
          <w:tcPr>
            <w:tcW w:w="2079" w:type="dxa"/>
            <w:vMerge/>
          </w:tcPr>
          <w:p w:rsidR="00DE79B7" w:rsidRDefault="00DE79B7"/>
        </w:tc>
        <w:tc>
          <w:tcPr>
            <w:tcW w:w="2079" w:type="dxa"/>
          </w:tcPr>
          <w:p w:rsidR="00DE79B7" w:rsidRDefault="006E35BD">
            <w:r>
              <w:t>Вероятность и статистика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</w:tr>
      <w:tr w:rsidR="00DE79B7">
        <w:tc>
          <w:tcPr>
            <w:tcW w:w="2079" w:type="dxa"/>
            <w:vMerge/>
          </w:tcPr>
          <w:p w:rsidR="00DE79B7" w:rsidRDefault="00DE79B7"/>
        </w:tc>
        <w:tc>
          <w:tcPr>
            <w:tcW w:w="2079" w:type="dxa"/>
          </w:tcPr>
          <w:p w:rsidR="00DE79B7" w:rsidRDefault="006E35BD">
            <w:r>
              <w:t>Информатика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</w:tr>
      <w:tr w:rsidR="00DE79B7">
        <w:tc>
          <w:tcPr>
            <w:tcW w:w="2079" w:type="dxa"/>
            <w:vMerge w:val="restart"/>
          </w:tcPr>
          <w:p w:rsidR="00DE79B7" w:rsidRDefault="006E35BD">
            <w:r>
              <w:t>Общественно-научные предметы</w:t>
            </w:r>
          </w:p>
        </w:tc>
        <w:tc>
          <w:tcPr>
            <w:tcW w:w="2079" w:type="dxa"/>
          </w:tcPr>
          <w:p w:rsidR="00DE79B7" w:rsidRDefault="006E35BD">
            <w:r>
              <w:t>История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2.5</w:t>
            </w:r>
          </w:p>
        </w:tc>
      </w:tr>
      <w:tr w:rsidR="00DE79B7">
        <w:tc>
          <w:tcPr>
            <w:tcW w:w="2079" w:type="dxa"/>
            <w:vMerge/>
          </w:tcPr>
          <w:p w:rsidR="00DE79B7" w:rsidRDefault="00DE79B7"/>
        </w:tc>
        <w:tc>
          <w:tcPr>
            <w:tcW w:w="2079" w:type="dxa"/>
          </w:tcPr>
          <w:p w:rsidR="00DE79B7" w:rsidRDefault="006E35BD">
            <w:r>
              <w:t>Обществознание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</w:tr>
      <w:tr w:rsidR="00DE79B7">
        <w:tc>
          <w:tcPr>
            <w:tcW w:w="2079" w:type="dxa"/>
            <w:vMerge/>
          </w:tcPr>
          <w:p w:rsidR="00DE79B7" w:rsidRDefault="00DE79B7"/>
        </w:tc>
        <w:tc>
          <w:tcPr>
            <w:tcW w:w="2079" w:type="dxa"/>
          </w:tcPr>
          <w:p w:rsidR="00DE79B7" w:rsidRDefault="006E35BD">
            <w:r>
              <w:t>География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</w:tr>
      <w:tr w:rsidR="00DE79B7">
        <w:tc>
          <w:tcPr>
            <w:tcW w:w="2079" w:type="dxa"/>
            <w:vMerge w:val="restart"/>
          </w:tcPr>
          <w:p w:rsidR="00DE79B7" w:rsidRDefault="006E35BD">
            <w:r>
              <w:t>Естественно-научные предметы</w:t>
            </w:r>
          </w:p>
        </w:tc>
        <w:tc>
          <w:tcPr>
            <w:tcW w:w="2079" w:type="dxa"/>
          </w:tcPr>
          <w:p w:rsidR="00DE79B7" w:rsidRDefault="006E35BD">
            <w:r>
              <w:t>Физика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3</w:t>
            </w:r>
          </w:p>
        </w:tc>
      </w:tr>
      <w:tr w:rsidR="00DE79B7">
        <w:tc>
          <w:tcPr>
            <w:tcW w:w="2079" w:type="dxa"/>
            <w:vMerge/>
          </w:tcPr>
          <w:p w:rsidR="00DE79B7" w:rsidRDefault="00DE79B7"/>
        </w:tc>
        <w:tc>
          <w:tcPr>
            <w:tcW w:w="2079" w:type="dxa"/>
          </w:tcPr>
          <w:p w:rsidR="00DE79B7" w:rsidRDefault="006E35BD">
            <w:r>
              <w:t>Химия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</w:tr>
      <w:tr w:rsidR="00DE79B7">
        <w:tc>
          <w:tcPr>
            <w:tcW w:w="2079" w:type="dxa"/>
            <w:vMerge/>
          </w:tcPr>
          <w:p w:rsidR="00DE79B7" w:rsidRDefault="00DE79B7"/>
        </w:tc>
        <w:tc>
          <w:tcPr>
            <w:tcW w:w="2079" w:type="dxa"/>
          </w:tcPr>
          <w:p w:rsidR="00DE79B7" w:rsidRDefault="006E35BD">
            <w:r>
              <w:t>Биология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</w:tr>
      <w:tr w:rsidR="00DE79B7">
        <w:tc>
          <w:tcPr>
            <w:tcW w:w="2079" w:type="dxa"/>
            <w:vMerge w:val="restart"/>
          </w:tcPr>
          <w:p w:rsidR="00DE79B7" w:rsidRDefault="006E35BD">
            <w:r>
              <w:t>Искусство</w:t>
            </w:r>
          </w:p>
        </w:tc>
        <w:tc>
          <w:tcPr>
            <w:tcW w:w="2079" w:type="dxa"/>
          </w:tcPr>
          <w:p w:rsidR="00DE79B7" w:rsidRDefault="006E35BD">
            <w:r>
              <w:t>Изобразительное искусство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</w:tr>
      <w:tr w:rsidR="00DE79B7">
        <w:tc>
          <w:tcPr>
            <w:tcW w:w="2079" w:type="dxa"/>
            <w:vMerge/>
          </w:tcPr>
          <w:p w:rsidR="00DE79B7" w:rsidRDefault="00DE79B7"/>
        </w:tc>
        <w:tc>
          <w:tcPr>
            <w:tcW w:w="2079" w:type="dxa"/>
          </w:tcPr>
          <w:p w:rsidR="00DE79B7" w:rsidRDefault="006E35BD">
            <w:r>
              <w:t>Музыка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</w:tr>
      <w:tr w:rsidR="00DE79B7">
        <w:tc>
          <w:tcPr>
            <w:tcW w:w="2079" w:type="dxa"/>
          </w:tcPr>
          <w:p w:rsidR="00DE79B7" w:rsidRDefault="006E35BD">
            <w:r>
              <w:t>Технология</w:t>
            </w:r>
          </w:p>
        </w:tc>
        <w:tc>
          <w:tcPr>
            <w:tcW w:w="2079" w:type="dxa"/>
          </w:tcPr>
          <w:p w:rsidR="00DE79B7" w:rsidRDefault="006E35BD">
            <w:r>
              <w:t>Труд (технология)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</w:tr>
      <w:tr w:rsidR="00DE79B7">
        <w:tc>
          <w:tcPr>
            <w:tcW w:w="2079" w:type="dxa"/>
          </w:tcPr>
          <w:p w:rsidR="00DE79B7" w:rsidRDefault="006E35BD">
            <w:r>
              <w:t>Физическая культура</w:t>
            </w:r>
          </w:p>
        </w:tc>
        <w:tc>
          <w:tcPr>
            <w:tcW w:w="2079" w:type="dxa"/>
          </w:tcPr>
          <w:p w:rsidR="00DE79B7" w:rsidRDefault="006E35BD">
            <w:r>
              <w:t>Физическая культура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2</w:t>
            </w:r>
          </w:p>
        </w:tc>
      </w:tr>
      <w:tr w:rsidR="00DE79B7">
        <w:tc>
          <w:tcPr>
            <w:tcW w:w="2079" w:type="dxa"/>
          </w:tcPr>
          <w:p w:rsidR="00DE79B7" w:rsidRDefault="006E35BD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DE79B7" w:rsidRDefault="006E35BD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</w:tr>
      <w:tr w:rsidR="00DE79B7">
        <w:tc>
          <w:tcPr>
            <w:tcW w:w="2079" w:type="dxa"/>
          </w:tcPr>
          <w:p w:rsidR="00DE79B7" w:rsidRDefault="006E35BD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DE79B7" w:rsidRDefault="006E35BD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</w:tr>
      <w:tr w:rsidR="00DE79B7">
        <w:tc>
          <w:tcPr>
            <w:tcW w:w="4158" w:type="dxa"/>
            <w:gridSpan w:val="2"/>
            <w:shd w:val="clear" w:color="auto" w:fill="00FF00"/>
          </w:tcPr>
          <w:p w:rsidR="00DE79B7" w:rsidRDefault="006E35BD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DE79B7" w:rsidRDefault="006E35BD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DE79B7" w:rsidRDefault="006E35BD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DE79B7" w:rsidRDefault="006E35BD">
            <w:pPr>
              <w:jc w:val="center"/>
            </w:pPr>
            <w:r>
              <w:t>35.5</w:t>
            </w:r>
          </w:p>
        </w:tc>
      </w:tr>
      <w:tr w:rsidR="00DE79B7">
        <w:tc>
          <w:tcPr>
            <w:tcW w:w="14553" w:type="dxa"/>
            <w:gridSpan w:val="7"/>
            <w:shd w:val="clear" w:color="auto" w:fill="FFFFB3"/>
          </w:tcPr>
          <w:p w:rsidR="00DE79B7" w:rsidRDefault="006E35B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E79B7">
        <w:tc>
          <w:tcPr>
            <w:tcW w:w="4158" w:type="dxa"/>
            <w:gridSpan w:val="2"/>
            <w:shd w:val="clear" w:color="auto" w:fill="D9D9D9"/>
          </w:tcPr>
          <w:p w:rsidR="00DE79B7" w:rsidRDefault="006E35BD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DE79B7" w:rsidRDefault="00DE79B7"/>
        </w:tc>
        <w:tc>
          <w:tcPr>
            <w:tcW w:w="2079" w:type="dxa"/>
            <w:shd w:val="clear" w:color="auto" w:fill="D9D9D9"/>
          </w:tcPr>
          <w:p w:rsidR="00DE79B7" w:rsidRDefault="00DE79B7"/>
        </w:tc>
        <w:tc>
          <w:tcPr>
            <w:tcW w:w="2079" w:type="dxa"/>
            <w:shd w:val="clear" w:color="auto" w:fill="D9D9D9"/>
          </w:tcPr>
          <w:p w:rsidR="00DE79B7" w:rsidRDefault="00DE79B7"/>
        </w:tc>
        <w:tc>
          <w:tcPr>
            <w:tcW w:w="2079" w:type="dxa"/>
            <w:shd w:val="clear" w:color="auto" w:fill="D9D9D9"/>
          </w:tcPr>
          <w:p w:rsidR="00DE79B7" w:rsidRDefault="00DE79B7"/>
        </w:tc>
        <w:tc>
          <w:tcPr>
            <w:tcW w:w="2079" w:type="dxa"/>
            <w:shd w:val="clear" w:color="auto" w:fill="D9D9D9"/>
          </w:tcPr>
          <w:p w:rsidR="00DE79B7" w:rsidRDefault="00DE79B7"/>
        </w:tc>
      </w:tr>
      <w:tr w:rsidR="00DE79B7">
        <w:tc>
          <w:tcPr>
            <w:tcW w:w="4158" w:type="dxa"/>
            <w:gridSpan w:val="2"/>
          </w:tcPr>
          <w:p w:rsidR="00DE79B7" w:rsidRDefault="006E35BD">
            <w:r>
              <w:lastRenderedPageBreak/>
              <w:t>Самопознание и самореализация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</w:tr>
      <w:tr w:rsidR="00DE79B7">
        <w:tc>
          <w:tcPr>
            <w:tcW w:w="4158" w:type="dxa"/>
            <w:gridSpan w:val="2"/>
          </w:tcPr>
          <w:p w:rsidR="00DE79B7" w:rsidRDefault="006E35BD">
            <w:r>
              <w:t>Секреты взаимодействия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</w:tr>
      <w:tr w:rsidR="00DE79B7">
        <w:tc>
          <w:tcPr>
            <w:tcW w:w="4158" w:type="dxa"/>
            <w:gridSpan w:val="2"/>
          </w:tcPr>
          <w:p w:rsidR="00DE79B7" w:rsidRDefault="006E35BD">
            <w:r>
              <w:t>Как стать успешным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</w:tr>
      <w:tr w:rsidR="00DE79B7">
        <w:tc>
          <w:tcPr>
            <w:tcW w:w="4158" w:type="dxa"/>
            <w:gridSpan w:val="2"/>
          </w:tcPr>
          <w:p w:rsidR="00DE79B7" w:rsidRDefault="006E35BD">
            <w:r>
              <w:t>Читательская грамотность специалиста будущего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E79B7" w:rsidRDefault="006E35BD">
            <w:pPr>
              <w:jc w:val="center"/>
            </w:pPr>
            <w:r>
              <w:t>0.5</w:t>
            </w:r>
          </w:p>
        </w:tc>
      </w:tr>
      <w:tr w:rsidR="00DE79B7">
        <w:tc>
          <w:tcPr>
            <w:tcW w:w="4158" w:type="dxa"/>
            <w:gridSpan w:val="2"/>
            <w:shd w:val="clear" w:color="auto" w:fill="00FF00"/>
          </w:tcPr>
          <w:p w:rsidR="00DE79B7" w:rsidRDefault="006E35BD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DE79B7" w:rsidRDefault="006E35BD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DE79B7" w:rsidRDefault="006E35BD">
            <w:pPr>
              <w:jc w:val="center"/>
            </w:pPr>
            <w:r>
              <w:t>0.5</w:t>
            </w:r>
          </w:p>
        </w:tc>
      </w:tr>
      <w:tr w:rsidR="00DE79B7">
        <w:tc>
          <w:tcPr>
            <w:tcW w:w="4158" w:type="dxa"/>
            <w:gridSpan w:val="2"/>
            <w:shd w:val="clear" w:color="auto" w:fill="00FF00"/>
          </w:tcPr>
          <w:p w:rsidR="00DE79B7" w:rsidRDefault="006E35BD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DE79B7" w:rsidRDefault="006E35BD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DE79B7" w:rsidRDefault="006E35BD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DE79B7" w:rsidRDefault="006E35BD">
            <w:pPr>
              <w:jc w:val="center"/>
            </w:pPr>
            <w:r>
              <w:t>36</w:t>
            </w:r>
          </w:p>
        </w:tc>
      </w:tr>
      <w:tr w:rsidR="00DE79B7">
        <w:tc>
          <w:tcPr>
            <w:tcW w:w="4158" w:type="dxa"/>
            <w:gridSpan w:val="2"/>
            <w:shd w:val="clear" w:color="auto" w:fill="FCE3FC"/>
          </w:tcPr>
          <w:p w:rsidR="00DE79B7" w:rsidRDefault="006E35BD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DE79B7" w:rsidRDefault="006E35BD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DE79B7" w:rsidRDefault="006E35BD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DE79B7" w:rsidRDefault="006E35BD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DE79B7" w:rsidRDefault="006E35BD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DE79B7" w:rsidRDefault="006E35BD">
            <w:pPr>
              <w:jc w:val="center"/>
            </w:pPr>
            <w:r>
              <w:t>34</w:t>
            </w:r>
          </w:p>
        </w:tc>
      </w:tr>
      <w:tr w:rsidR="00DE79B7">
        <w:tc>
          <w:tcPr>
            <w:tcW w:w="4158" w:type="dxa"/>
            <w:gridSpan w:val="2"/>
            <w:shd w:val="clear" w:color="auto" w:fill="FCE3FC"/>
          </w:tcPr>
          <w:p w:rsidR="00DE79B7" w:rsidRDefault="006E35BD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CE3FC"/>
          </w:tcPr>
          <w:p w:rsidR="00DE79B7" w:rsidRDefault="006E35BD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FCE3FC"/>
          </w:tcPr>
          <w:p w:rsidR="00DE79B7" w:rsidRDefault="006E35BD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DE79B7" w:rsidRDefault="006E35BD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DE79B7" w:rsidRDefault="006E35BD">
            <w:pPr>
              <w:jc w:val="center"/>
            </w:pPr>
            <w:r>
              <w:t>1224</w:t>
            </w:r>
          </w:p>
        </w:tc>
      </w:tr>
    </w:tbl>
    <w:p w:rsidR="006E35BD" w:rsidRDefault="006E35BD"/>
    <w:sectPr w:rsidR="006E35B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66B5A"/>
    <w:rsid w:val="003746B2"/>
    <w:rsid w:val="00374FEA"/>
    <w:rsid w:val="003963BA"/>
    <w:rsid w:val="003A7E5F"/>
    <w:rsid w:val="003C7983"/>
    <w:rsid w:val="003E0864"/>
    <w:rsid w:val="003E617D"/>
    <w:rsid w:val="003F37CF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6E35BD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1119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E79B7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IT_CORP</cp:lastModifiedBy>
  <cp:revision>4</cp:revision>
  <cp:lastPrinted>2024-08-07T07:38:00Z</cp:lastPrinted>
  <dcterms:created xsi:type="dcterms:W3CDTF">2024-08-07T07:30:00Z</dcterms:created>
  <dcterms:modified xsi:type="dcterms:W3CDTF">2024-08-07T07:38:00Z</dcterms:modified>
</cp:coreProperties>
</file>